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56" w:rsidRPr="00A02656" w:rsidRDefault="00A02656" w:rsidP="00A02656">
      <w:pPr>
        <w:spacing w:after="0" w:line="240" w:lineRule="auto"/>
        <w:jc w:val="center"/>
        <w:rPr>
          <w:b/>
          <w:szCs w:val="28"/>
        </w:rPr>
      </w:pPr>
      <w:r w:rsidRPr="00A02656">
        <w:rPr>
          <w:b/>
          <w:szCs w:val="28"/>
        </w:rPr>
        <w:t xml:space="preserve">Консультация для </w:t>
      </w:r>
      <w:r w:rsidR="008F79D4">
        <w:rPr>
          <w:b/>
          <w:szCs w:val="28"/>
        </w:rPr>
        <w:t>педагогов</w:t>
      </w:r>
    </w:p>
    <w:p w:rsidR="00CA4634" w:rsidRPr="00A02656" w:rsidRDefault="00CA4634" w:rsidP="00EB6B93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02656">
        <w:rPr>
          <w:b/>
          <w:sz w:val="28"/>
          <w:szCs w:val="28"/>
        </w:rPr>
        <w:t xml:space="preserve">«Жестокое обращение с детьми </w:t>
      </w:r>
      <w:r w:rsidRPr="00A02656">
        <w:rPr>
          <w:b/>
          <w:color w:val="000000"/>
          <w:sz w:val="28"/>
          <w:szCs w:val="28"/>
        </w:rPr>
        <w:t>и соблюдение прав ребёнка</w:t>
      </w:r>
    </w:p>
    <w:p w:rsidR="00CA4634" w:rsidRPr="00A02656" w:rsidRDefault="00CA4634" w:rsidP="00EB6B9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02656">
        <w:rPr>
          <w:b/>
          <w:color w:val="000000"/>
          <w:sz w:val="28"/>
          <w:szCs w:val="28"/>
        </w:rPr>
        <w:t>на защиту от всех форм насилия</w:t>
      </w:r>
      <w:r w:rsidRPr="00A02656">
        <w:rPr>
          <w:b/>
          <w:sz w:val="28"/>
          <w:szCs w:val="28"/>
        </w:rPr>
        <w:t>»</w:t>
      </w:r>
    </w:p>
    <w:p w:rsidR="00CA4634" w:rsidRPr="00C32925" w:rsidRDefault="00CA4634" w:rsidP="00C32925">
      <w:pPr>
        <w:pStyle w:val="a3"/>
        <w:spacing w:before="0" w:beforeAutospacing="0" w:after="0" w:afterAutospacing="0"/>
        <w:jc w:val="center"/>
        <w:rPr>
          <w:rFonts w:ascii="Wingdings" w:hAnsi="Wingdings"/>
          <w:b/>
          <w:color w:val="463634"/>
          <w:sz w:val="28"/>
          <w:szCs w:val="28"/>
        </w:rPr>
      </w:pPr>
    </w:p>
    <w:p w:rsidR="00CA4634" w:rsidRPr="00932E90" w:rsidRDefault="00CA4634" w:rsidP="00A02656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32E90">
        <w:rPr>
          <w:rFonts w:ascii="Times New Roman" w:hAnsi="Times New Roman" w:cs="Times New Roman"/>
          <w:i/>
          <w:color w:val="000000"/>
          <w:sz w:val="24"/>
          <w:szCs w:val="24"/>
        </w:rPr>
        <w:t>«…Ребенок, ввиду его физической и умственной незрелости, нуждается в специальной охране и заботе, включая надлежащую правовую защиту как до, так и после рождения</w:t>
      </w:r>
      <w:r w:rsidRPr="00932E90">
        <w:rPr>
          <w:rFonts w:ascii="Times New Roman" w:hAnsi="Times New Roman" w:cs="Times New Roman"/>
          <w:i/>
          <w:sz w:val="24"/>
          <w:szCs w:val="24"/>
        </w:rPr>
        <w:t xml:space="preserve"> и должен быть защищен от всех форм небрежного отношения, жестокости и эксплуатации</w:t>
      </w:r>
      <w:r w:rsidRPr="00932E9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».  </w:t>
      </w:r>
      <w:bookmarkStart w:id="0" w:name="_GoBack"/>
      <w:bookmarkEnd w:id="0"/>
    </w:p>
    <w:p w:rsidR="00CA4634" w:rsidRPr="00932E90" w:rsidRDefault="00CA4634" w:rsidP="00EB6B93">
      <w:pPr>
        <w:spacing w:after="0" w:line="240" w:lineRule="auto"/>
        <w:jc w:val="right"/>
        <w:rPr>
          <w:sz w:val="24"/>
          <w:szCs w:val="24"/>
        </w:rPr>
      </w:pPr>
    </w:p>
    <w:p w:rsidR="00CA4634" w:rsidRDefault="00CA4634" w:rsidP="00EB6B93">
      <w:pPr>
        <w:pStyle w:val="ConsNormal"/>
        <w:widowControl/>
        <w:ind w:left="3261"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Выдержка из</w:t>
      </w:r>
      <w:r w:rsidRPr="00932E90">
        <w:rPr>
          <w:rFonts w:ascii="Times New Roman" w:hAnsi="Times New Roman" w:cs="Times New Roman"/>
          <w:sz w:val="24"/>
          <w:szCs w:val="24"/>
        </w:rPr>
        <w:t xml:space="preserve"> Декларации прав ребенка</w:t>
      </w:r>
      <w:r>
        <w:rPr>
          <w:rFonts w:ascii="Times New Roman" w:hAnsi="Times New Roman" w:cs="Times New Roman"/>
          <w:sz w:val="24"/>
          <w:szCs w:val="24"/>
        </w:rPr>
        <w:t>, принятой Генеральной Ассамблеей ООН</w:t>
      </w:r>
    </w:p>
    <w:p w:rsidR="00CA4634" w:rsidRPr="00932E90" w:rsidRDefault="00CA4634" w:rsidP="00EB6B93">
      <w:pPr>
        <w:pStyle w:val="ConsNormal"/>
        <w:widowControl/>
        <w:ind w:left="3261"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932E90">
        <w:rPr>
          <w:rFonts w:ascii="Times New Roman" w:hAnsi="Times New Roman" w:cs="Times New Roman"/>
          <w:sz w:val="24"/>
          <w:szCs w:val="24"/>
        </w:rPr>
        <w:t xml:space="preserve"> (20 ноября 1959 года)</w:t>
      </w:r>
    </w:p>
    <w:p w:rsidR="00CA4634" w:rsidRDefault="00CA4634" w:rsidP="00EB6B93">
      <w:pPr>
        <w:spacing w:after="0" w:line="240" w:lineRule="auto"/>
        <w:jc w:val="right"/>
        <w:rPr>
          <w:sz w:val="32"/>
        </w:rPr>
      </w:pPr>
    </w:p>
    <w:p w:rsidR="00CA4634" w:rsidRDefault="00CA4634" w:rsidP="00C32925">
      <w:pPr>
        <w:spacing w:after="0" w:line="240" w:lineRule="auto"/>
        <w:jc w:val="right"/>
        <w:rPr>
          <w:sz w:val="32"/>
        </w:rPr>
      </w:pPr>
    </w:p>
    <w:p w:rsidR="00CA4634" w:rsidRPr="00EB6B93" w:rsidRDefault="00CA4634" w:rsidP="00EB6B93">
      <w:pPr>
        <w:spacing w:after="0" w:line="240" w:lineRule="auto"/>
        <w:ind w:firstLine="709"/>
        <w:jc w:val="right"/>
        <w:rPr>
          <w:szCs w:val="28"/>
        </w:rPr>
      </w:pP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656">
        <w:rPr>
          <w:color w:val="000000"/>
          <w:sz w:val="28"/>
          <w:szCs w:val="28"/>
        </w:rPr>
        <w:t xml:space="preserve">Для современного состояния нашей страны, когда экономические преобразования, </w:t>
      </w:r>
      <w:proofErr w:type="gramStart"/>
      <w:r w:rsidRPr="00A02656">
        <w:rPr>
          <w:color w:val="000000"/>
          <w:sz w:val="28"/>
          <w:szCs w:val="28"/>
        </w:rPr>
        <w:t>направлены на решение экономических проблем особенно актуальным становится</w:t>
      </w:r>
      <w:proofErr w:type="gramEnd"/>
      <w:r w:rsidRPr="00A02656">
        <w:rPr>
          <w:color w:val="000000"/>
          <w:sz w:val="28"/>
          <w:szCs w:val="28"/>
        </w:rPr>
        <w:t xml:space="preserve"> вопрос о молодом поколении, его физическом, умственном, духовном, нравственном и социальном положении и развитии.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656">
        <w:rPr>
          <w:color w:val="000000"/>
          <w:sz w:val="28"/>
          <w:szCs w:val="28"/>
        </w:rPr>
        <w:t xml:space="preserve">Первоочередной проблемой, </w:t>
      </w:r>
      <w:proofErr w:type="gramStart"/>
      <w:r w:rsidRPr="00A02656">
        <w:rPr>
          <w:color w:val="000000"/>
          <w:sz w:val="28"/>
          <w:szCs w:val="28"/>
        </w:rPr>
        <w:t>с</w:t>
      </w:r>
      <w:proofErr w:type="gramEnd"/>
      <w:r w:rsidRPr="00A02656">
        <w:rPr>
          <w:color w:val="000000"/>
          <w:sz w:val="28"/>
          <w:szCs w:val="28"/>
        </w:rPr>
        <w:t xml:space="preserve"> </w:t>
      </w:r>
      <w:proofErr w:type="gramStart"/>
      <w:r w:rsidRPr="00A02656">
        <w:rPr>
          <w:color w:val="000000"/>
          <w:sz w:val="28"/>
          <w:szCs w:val="28"/>
        </w:rPr>
        <w:t>которыми</w:t>
      </w:r>
      <w:proofErr w:type="gramEnd"/>
      <w:r w:rsidRPr="00A02656">
        <w:rPr>
          <w:color w:val="000000"/>
          <w:sz w:val="28"/>
          <w:szCs w:val="28"/>
        </w:rPr>
        <w:t xml:space="preserve"> приходится сталкиваться современному обществу является жестокое обращение с детьми, которое превратилось чуть ли не в обычное явление.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  <w:r w:rsidRPr="00A02656">
        <w:rPr>
          <w:color w:val="000000"/>
          <w:sz w:val="28"/>
          <w:szCs w:val="28"/>
        </w:rPr>
        <w:t>Жестокое обращение с детьми, пренебрежение их интересами не только наносит непоправимый вред их физическому и нравственному здоровью, но и влечет за собой тяжелые социальные последствия.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  <w:r w:rsidRPr="00A02656">
        <w:rPr>
          <w:color w:val="000000"/>
          <w:sz w:val="28"/>
          <w:szCs w:val="28"/>
        </w:rPr>
        <w:t>По данным статистики, свидетельствующей об остроте проблемы:</w:t>
      </w:r>
    </w:p>
    <w:p w:rsidR="00CA4634" w:rsidRPr="00A02656" w:rsidRDefault="00EB6B93" w:rsidP="00EB6B93">
      <w:pPr>
        <w:pStyle w:val="a3"/>
        <w:tabs>
          <w:tab w:val="num" w:pos="180"/>
          <w:tab w:val="num" w:pos="720"/>
        </w:tabs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  <w:r w:rsidRPr="00A02656">
        <w:rPr>
          <w:color w:val="000000"/>
          <w:sz w:val="28"/>
          <w:szCs w:val="28"/>
        </w:rPr>
        <w:t xml:space="preserve">- </w:t>
      </w:r>
      <w:r w:rsidR="00CA4634" w:rsidRPr="00A02656">
        <w:rPr>
          <w:color w:val="000000"/>
          <w:sz w:val="28"/>
          <w:szCs w:val="28"/>
        </w:rPr>
        <w:t>Спасаясь от жестокого обращения, ежегодно кончают жизнь самоубийством примерно 2 тыс. детей и подростков, 50 тыс. уходят из семьи, 6 тыс. — из детских домов и интернатов.</w:t>
      </w:r>
    </w:p>
    <w:p w:rsidR="00CA4634" w:rsidRPr="00A02656" w:rsidRDefault="00EB6B93" w:rsidP="00EB6B93">
      <w:pPr>
        <w:pStyle w:val="a3"/>
        <w:tabs>
          <w:tab w:val="num" w:pos="360"/>
          <w:tab w:val="num" w:pos="720"/>
        </w:tabs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  <w:r w:rsidRPr="00A02656">
        <w:rPr>
          <w:color w:val="000000"/>
          <w:sz w:val="28"/>
          <w:szCs w:val="28"/>
        </w:rPr>
        <w:t xml:space="preserve">- </w:t>
      </w:r>
      <w:r w:rsidR="00CA4634" w:rsidRPr="00A02656">
        <w:rPr>
          <w:color w:val="000000"/>
          <w:sz w:val="28"/>
          <w:szCs w:val="28"/>
        </w:rPr>
        <w:t>В общей сложности 25—26 тыс. несовершеннолетних ежегодно становятся жертвами преступных посягательств, из них около 2 тыс. погибают, 8-9 тыс. получают телесные повреждения.</w:t>
      </w:r>
    </w:p>
    <w:p w:rsidR="00CA4634" w:rsidRPr="00A02656" w:rsidRDefault="00EB6B93" w:rsidP="00EB6B93">
      <w:pPr>
        <w:pStyle w:val="a3"/>
        <w:tabs>
          <w:tab w:val="num" w:pos="0"/>
          <w:tab w:val="num" w:pos="720"/>
        </w:tabs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  <w:r w:rsidRPr="00A02656">
        <w:rPr>
          <w:color w:val="000000"/>
          <w:sz w:val="28"/>
          <w:szCs w:val="28"/>
        </w:rPr>
        <w:t xml:space="preserve">- </w:t>
      </w:r>
      <w:r w:rsidR="00CA4634" w:rsidRPr="00A02656">
        <w:rPr>
          <w:color w:val="000000"/>
          <w:sz w:val="28"/>
          <w:szCs w:val="28"/>
        </w:rPr>
        <w:t>В России регистрируется свыше 2,5 тыс. сексуальных преступлений, включающих развратные действия взрослых лиц в отношении малолетних детей; с каждым годом совершается все больше изнасилований несовершеннолетних.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656">
        <w:rPr>
          <w:color w:val="000000"/>
          <w:sz w:val="28"/>
          <w:szCs w:val="28"/>
        </w:rPr>
        <w:t xml:space="preserve">Жестокое обращение с детьми формирует людей малообразованных, не умеющих трудиться, создавать семью, быть хорошими родителями, а самое опасное социальное последствие насилия по отношению к детям - дальнейшее воспроизводство самой жестокости, поскольку жертвы в будущем тоже могут стать насильниками.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656">
        <w:rPr>
          <w:color w:val="000000"/>
          <w:sz w:val="28"/>
          <w:szCs w:val="28"/>
        </w:rPr>
        <w:t xml:space="preserve">Необходимость защиты ребенка от всех форм жестокого обращения, от пренебрежения его интересами, от эксплуатации становится требованием времени и определенных знаний в выявлении различных форм насилия и связанных с ними последствий.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A4634" w:rsidRPr="00A02656" w:rsidRDefault="00EB6B93" w:rsidP="00EB6B93">
      <w:pPr>
        <w:spacing w:after="0" w:line="240" w:lineRule="auto"/>
        <w:jc w:val="both"/>
        <w:rPr>
          <w:szCs w:val="28"/>
        </w:rPr>
      </w:pPr>
      <w:r w:rsidRPr="00A02656">
        <w:rPr>
          <w:b/>
          <w:szCs w:val="28"/>
        </w:rPr>
        <w:t xml:space="preserve">        </w:t>
      </w:r>
      <w:r w:rsidR="00CA4634" w:rsidRPr="00A02656">
        <w:rPr>
          <w:b/>
          <w:szCs w:val="28"/>
        </w:rPr>
        <w:t>Жестокое обращение с детьми</w:t>
      </w:r>
      <w:r w:rsidR="00CA4634" w:rsidRPr="00A02656">
        <w:rPr>
          <w:szCs w:val="28"/>
        </w:rPr>
        <w:t xml:space="preserve"> – действия (или бездействие) родителей, воспитателей и других лиц, наносящие ущерб физическому или психическому здоровью ребенка.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</w:p>
    <w:p w:rsidR="00CA4634" w:rsidRPr="00A02656" w:rsidRDefault="00CA4634" w:rsidP="00EB6B93">
      <w:pPr>
        <w:pStyle w:val="2"/>
        <w:jc w:val="left"/>
        <w:rPr>
          <w:szCs w:val="28"/>
        </w:rPr>
      </w:pPr>
      <w:r w:rsidRPr="00A02656">
        <w:rPr>
          <w:b/>
          <w:i/>
          <w:szCs w:val="28"/>
        </w:rPr>
        <w:t>Виды жестокого обращения с детьми:</w:t>
      </w:r>
      <w:r w:rsidRPr="00A02656">
        <w:rPr>
          <w:szCs w:val="28"/>
        </w:rPr>
        <w:t xml:space="preserve"> </w:t>
      </w:r>
    </w:p>
    <w:p w:rsidR="00CA4634" w:rsidRPr="00A02656" w:rsidRDefault="00CA4634" w:rsidP="00EB6B93">
      <w:pPr>
        <w:pStyle w:val="2"/>
        <w:jc w:val="left"/>
        <w:rPr>
          <w:szCs w:val="28"/>
        </w:rPr>
      </w:pPr>
    </w:p>
    <w:p w:rsidR="00CA4634" w:rsidRPr="00A02656" w:rsidRDefault="00CA4634" w:rsidP="00EB6B93">
      <w:pPr>
        <w:pStyle w:val="2"/>
        <w:numPr>
          <w:ilvl w:val="0"/>
          <w:numId w:val="2"/>
        </w:numPr>
        <w:ind w:left="0" w:firstLine="709"/>
        <w:jc w:val="left"/>
        <w:rPr>
          <w:szCs w:val="28"/>
        </w:rPr>
      </w:pPr>
      <w:r w:rsidRPr="00A02656">
        <w:rPr>
          <w:szCs w:val="28"/>
        </w:rPr>
        <w:t xml:space="preserve">физическое, </w:t>
      </w:r>
    </w:p>
    <w:p w:rsidR="00CA4634" w:rsidRPr="00A02656" w:rsidRDefault="00CA4634" w:rsidP="00EB6B93">
      <w:pPr>
        <w:pStyle w:val="2"/>
        <w:numPr>
          <w:ilvl w:val="0"/>
          <w:numId w:val="2"/>
        </w:numPr>
        <w:ind w:left="0" w:firstLine="709"/>
        <w:jc w:val="left"/>
        <w:rPr>
          <w:szCs w:val="28"/>
        </w:rPr>
      </w:pPr>
      <w:r w:rsidRPr="00A02656">
        <w:rPr>
          <w:szCs w:val="28"/>
        </w:rPr>
        <w:t xml:space="preserve">сексуальное (развращение), </w:t>
      </w:r>
    </w:p>
    <w:p w:rsidR="00CA4634" w:rsidRPr="00A02656" w:rsidRDefault="00CA4634" w:rsidP="00EB6B93">
      <w:pPr>
        <w:pStyle w:val="2"/>
        <w:numPr>
          <w:ilvl w:val="0"/>
          <w:numId w:val="2"/>
        </w:numPr>
        <w:ind w:left="0" w:firstLine="709"/>
        <w:jc w:val="left"/>
        <w:rPr>
          <w:szCs w:val="28"/>
        </w:rPr>
      </w:pPr>
      <w:r w:rsidRPr="00A02656">
        <w:rPr>
          <w:szCs w:val="28"/>
        </w:rPr>
        <w:t xml:space="preserve">психическое (эмоциональное), </w:t>
      </w:r>
    </w:p>
    <w:p w:rsidR="00CA4634" w:rsidRPr="00A02656" w:rsidRDefault="00CA4634" w:rsidP="00EB6B93">
      <w:pPr>
        <w:pStyle w:val="2"/>
        <w:numPr>
          <w:ilvl w:val="0"/>
          <w:numId w:val="2"/>
        </w:numPr>
        <w:ind w:left="0" w:firstLine="709"/>
        <w:jc w:val="left"/>
        <w:rPr>
          <w:szCs w:val="28"/>
        </w:rPr>
      </w:pPr>
      <w:r w:rsidRPr="00A02656">
        <w:rPr>
          <w:szCs w:val="28"/>
        </w:rPr>
        <w:t>моральная жестокость (пренебрежение основными потребностями ребенка).</w:t>
      </w:r>
    </w:p>
    <w:p w:rsidR="00CA4634" w:rsidRPr="00A02656" w:rsidRDefault="00CA4634" w:rsidP="00EB6B93">
      <w:pPr>
        <w:pStyle w:val="2"/>
        <w:jc w:val="left"/>
        <w:rPr>
          <w:szCs w:val="28"/>
        </w:rPr>
      </w:pP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  <w:u w:val="single"/>
        </w:rPr>
        <w:t>Насилие</w:t>
      </w:r>
      <w:r w:rsidRPr="00A02656">
        <w:rPr>
          <w:szCs w:val="28"/>
        </w:rPr>
        <w:t xml:space="preserve"> – любая форма взаимоотношений, направленная на установление или удержание контроля силой над другим человеком.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  <w:r w:rsidRPr="00A02656">
        <w:rPr>
          <w:color w:val="000000"/>
          <w:sz w:val="28"/>
          <w:szCs w:val="28"/>
        </w:rPr>
        <w:t xml:space="preserve"> Знаниями в этой области должны владеть родители, педагоги, психологи, медики, работники образования, чтобы своевременно обратить внимание на ребенка, на его проблему, оказать ему необходимую помощь и предотвратить последствия насилия.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</w:p>
    <w:p w:rsidR="00CA4634" w:rsidRPr="00A02656" w:rsidRDefault="00EB6B93" w:rsidP="00EB6B93">
      <w:pPr>
        <w:spacing w:after="0" w:line="240" w:lineRule="auto"/>
        <w:rPr>
          <w:szCs w:val="28"/>
        </w:rPr>
      </w:pPr>
      <w:r w:rsidRPr="00A02656">
        <w:rPr>
          <w:b/>
          <w:szCs w:val="28"/>
        </w:rPr>
        <w:t xml:space="preserve">         </w:t>
      </w:r>
      <w:r w:rsidR="00CA4634" w:rsidRPr="00A02656">
        <w:rPr>
          <w:b/>
          <w:szCs w:val="28"/>
        </w:rPr>
        <w:t>1)Физическое насилие</w:t>
      </w:r>
      <w:r w:rsidR="00CA4634" w:rsidRPr="00A02656">
        <w:rPr>
          <w:szCs w:val="28"/>
        </w:rPr>
        <w:t xml:space="preserve"> – действия (бездействие) со стороны родителей или других взрослых, в результате которых физическое и умственное здоровье ребенка нарушается или находится под угрозой повреждения.</w:t>
      </w:r>
    </w:p>
    <w:p w:rsidR="00EB6B93" w:rsidRPr="00A02656" w:rsidRDefault="00EB6B93" w:rsidP="00EB6B93">
      <w:pPr>
        <w:pStyle w:val="a4"/>
        <w:spacing w:after="0" w:line="240" w:lineRule="auto"/>
        <w:ind w:left="0" w:firstLine="709"/>
        <w:jc w:val="center"/>
        <w:rPr>
          <w:b/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center"/>
        <w:rPr>
          <w:b/>
          <w:szCs w:val="28"/>
        </w:rPr>
      </w:pPr>
      <w:r w:rsidRPr="00A02656">
        <w:rPr>
          <w:b/>
          <w:szCs w:val="28"/>
        </w:rPr>
        <w:t>Влияние физического насилия на ребенка:</w:t>
      </w:r>
    </w:p>
    <w:p w:rsidR="00CA4634" w:rsidRPr="00A02656" w:rsidRDefault="00EB6B93" w:rsidP="00EB6B93">
      <w:pPr>
        <w:pStyle w:val="a4"/>
        <w:spacing w:after="0" w:line="240" w:lineRule="auto"/>
        <w:ind w:left="0"/>
        <w:rPr>
          <w:b/>
          <w:szCs w:val="28"/>
        </w:rPr>
      </w:pPr>
      <w:r w:rsidRPr="00A02656">
        <w:rPr>
          <w:b/>
          <w:szCs w:val="28"/>
        </w:rPr>
        <w:t xml:space="preserve">            </w:t>
      </w:r>
      <w:r w:rsidR="00CA4634" w:rsidRPr="00A02656">
        <w:rPr>
          <w:b/>
          <w:szCs w:val="28"/>
        </w:rPr>
        <w:t>Поведенческие и психологические индикаторы:</w:t>
      </w:r>
    </w:p>
    <w:p w:rsidR="00CA4634" w:rsidRPr="00A02656" w:rsidRDefault="00CA4634" w:rsidP="00EB6B93">
      <w:pPr>
        <w:pStyle w:val="2"/>
        <w:rPr>
          <w:szCs w:val="28"/>
        </w:rPr>
      </w:pPr>
      <w:r w:rsidRPr="00A02656">
        <w:rPr>
          <w:szCs w:val="28"/>
        </w:rPr>
        <w:t xml:space="preserve"> </w:t>
      </w:r>
      <w:r w:rsidR="00EB6B93" w:rsidRPr="00A02656">
        <w:rPr>
          <w:szCs w:val="28"/>
        </w:rPr>
        <w:t xml:space="preserve">- </w:t>
      </w:r>
      <w:r w:rsidRPr="00A02656">
        <w:rPr>
          <w:szCs w:val="28"/>
        </w:rPr>
        <w:t xml:space="preserve">задержка развития, малоподвижность; </w:t>
      </w:r>
    </w:p>
    <w:p w:rsidR="00CA4634" w:rsidRPr="00A02656" w:rsidRDefault="00EB6B93" w:rsidP="00EB6B93">
      <w:pPr>
        <w:pStyle w:val="2"/>
        <w:rPr>
          <w:szCs w:val="28"/>
        </w:rPr>
      </w:pPr>
      <w:r w:rsidRPr="00A02656">
        <w:rPr>
          <w:szCs w:val="28"/>
        </w:rPr>
        <w:t xml:space="preserve">- </w:t>
      </w:r>
      <w:r w:rsidR="00CA4634" w:rsidRPr="00A02656">
        <w:rPr>
          <w:szCs w:val="28"/>
        </w:rPr>
        <w:t xml:space="preserve">дети могут становиться агрессивными, тревожными; </w:t>
      </w:r>
    </w:p>
    <w:p w:rsidR="00EB6B93" w:rsidRPr="00A02656" w:rsidRDefault="00EB6B93" w:rsidP="00EB6B93">
      <w:pPr>
        <w:pStyle w:val="2"/>
        <w:rPr>
          <w:szCs w:val="28"/>
        </w:rPr>
      </w:pPr>
      <w:r w:rsidRPr="00A02656">
        <w:rPr>
          <w:szCs w:val="28"/>
        </w:rPr>
        <w:t xml:space="preserve">- </w:t>
      </w:r>
      <w:r w:rsidR="00CA4634" w:rsidRPr="00A02656">
        <w:rPr>
          <w:szCs w:val="28"/>
        </w:rPr>
        <w:t xml:space="preserve">могут быть необычайно стеснительными, нелюбопытными, избегать сверстников, бояться взрослых и  играть только с маленькими детьми, а не с ровесниками; </w:t>
      </w:r>
    </w:p>
    <w:p w:rsidR="00CA4634" w:rsidRPr="00A02656" w:rsidRDefault="00EB6B93" w:rsidP="00EB6B93">
      <w:pPr>
        <w:pStyle w:val="2"/>
        <w:rPr>
          <w:szCs w:val="28"/>
        </w:rPr>
      </w:pPr>
      <w:r w:rsidRPr="00A02656">
        <w:rPr>
          <w:szCs w:val="28"/>
        </w:rPr>
        <w:t xml:space="preserve">- </w:t>
      </w:r>
      <w:r w:rsidR="00CA4634" w:rsidRPr="00A02656">
        <w:rPr>
          <w:szCs w:val="28"/>
        </w:rPr>
        <w:t xml:space="preserve">страх физического контакта, боязнь идти домой; </w:t>
      </w:r>
    </w:p>
    <w:p w:rsidR="00CA4634" w:rsidRPr="00A02656" w:rsidRDefault="00EB6B93" w:rsidP="00EB6B93">
      <w:pPr>
        <w:pStyle w:val="2"/>
        <w:rPr>
          <w:szCs w:val="28"/>
        </w:rPr>
      </w:pPr>
      <w:r w:rsidRPr="00A02656">
        <w:rPr>
          <w:szCs w:val="28"/>
        </w:rPr>
        <w:t xml:space="preserve">- </w:t>
      </w:r>
      <w:r w:rsidR="00CA4634" w:rsidRPr="00A02656">
        <w:rPr>
          <w:szCs w:val="28"/>
        </w:rPr>
        <w:t>тревога, когда плачут другие дети, тики, сосание пальцев, раскачивание.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b/>
          <w:bCs/>
          <w:i/>
          <w:iCs/>
          <w:color w:val="000000"/>
          <w:szCs w:val="28"/>
        </w:rPr>
        <w:t xml:space="preserve">           Возраст до 3 лет: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малоподвижность, безразличие к окружающему миру;</w:t>
      </w:r>
      <w:r w:rsidR="00CA4634" w:rsidRPr="00A02656">
        <w:rPr>
          <w:color w:val="463634"/>
          <w:szCs w:val="28"/>
        </w:rPr>
        <w:t xml:space="preserve"> 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боязнь физического контакта с взрослыми;</w:t>
      </w:r>
      <w:r w:rsidR="00CA4634" w:rsidRPr="00A02656">
        <w:rPr>
          <w:color w:val="463634"/>
          <w:szCs w:val="28"/>
        </w:rPr>
        <w:t xml:space="preserve"> 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реакция испуга на плач других детей;</w:t>
      </w:r>
      <w:r w:rsidR="00CA4634" w:rsidRPr="00A02656">
        <w:rPr>
          <w:color w:val="463634"/>
          <w:szCs w:val="28"/>
        </w:rPr>
        <w:t xml:space="preserve"> 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редкая улыбка и проявления радости;</w:t>
      </w:r>
      <w:r w:rsidR="00CA4634" w:rsidRPr="00A02656">
        <w:rPr>
          <w:color w:val="463634"/>
          <w:szCs w:val="28"/>
        </w:rPr>
        <w:t xml:space="preserve"> 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плаксивость, постоянное хныканье, замкнутость, печаль</w:t>
      </w:r>
    </w:p>
    <w:p w:rsidR="00EB6B93" w:rsidRPr="00A02656" w:rsidRDefault="00EB6B93" w:rsidP="00EB6B93">
      <w:pPr>
        <w:spacing w:after="0" w:line="240" w:lineRule="auto"/>
        <w:ind w:firstLine="709"/>
        <w:rPr>
          <w:b/>
          <w:bCs/>
          <w:i/>
          <w:iCs/>
          <w:color w:val="000000"/>
          <w:szCs w:val="28"/>
        </w:rPr>
      </w:pP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b/>
          <w:bCs/>
          <w:i/>
          <w:iCs/>
          <w:color w:val="000000"/>
          <w:szCs w:val="28"/>
        </w:rPr>
        <w:t>Возраст от 3 до 6 лет: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отсутствие сопротивления, примирение со случившимся;</w:t>
      </w:r>
      <w:r w:rsidR="00CA4634" w:rsidRPr="00A02656">
        <w:rPr>
          <w:color w:val="463634"/>
          <w:szCs w:val="28"/>
        </w:rPr>
        <w:t xml:space="preserve"> 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заискивающее поведение, чрезмерная уступчивость;</w:t>
      </w:r>
      <w:r w:rsidR="00CA4634" w:rsidRPr="00A02656">
        <w:rPr>
          <w:color w:val="463634"/>
          <w:szCs w:val="28"/>
        </w:rPr>
        <w:t xml:space="preserve"> 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лживость, воровство;</w:t>
      </w:r>
      <w:r w:rsidR="00CA4634" w:rsidRPr="00A02656">
        <w:rPr>
          <w:color w:val="463634"/>
          <w:szCs w:val="28"/>
        </w:rPr>
        <w:t xml:space="preserve"> 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lastRenderedPageBreak/>
        <w:t xml:space="preserve">- </w:t>
      </w:r>
      <w:r w:rsidR="00CA4634" w:rsidRPr="00A02656">
        <w:rPr>
          <w:color w:val="000000"/>
          <w:szCs w:val="28"/>
        </w:rPr>
        <w:t>копирование поведения взрослых;</w:t>
      </w:r>
      <w:r w:rsidR="00CA4634" w:rsidRPr="00A02656">
        <w:rPr>
          <w:color w:val="463634"/>
          <w:szCs w:val="28"/>
        </w:rPr>
        <w:t xml:space="preserve"> 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жестокое отношение к животным;</w:t>
      </w:r>
      <w:r w:rsidR="00CA4634" w:rsidRPr="00A02656">
        <w:rPr>
          <w:color w:val="463634"/>
          <w:szCs w:val="28"/>
        </w:rPr>
        <w:t xml:space="preserve"> </w:t>
      </w:r>
    </w:p>
    <w:p w:rsidR="00CA4634" w:rsidRPr="00A02656" w:rsidRDefault="00EB6B93" w:rsidP="00EB6B93">
      <w:pPr>
        <w:spacing w:after="0" w:line="240" w:lineRule="auto"/>
        <w:ind w:left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</w:t>
      </w:r>
      <w:r w:rsidR="00CA4634" w:rsidRPr="00A02656">
        <w:rPr>
          <w:color w:val="000000"/>
          <w:szCs w:val="28"/>
        </w:rPr>
        <w:t>болезненное отношение к замечаниям, критике.</w:t>
      </w:r>
    </w:p>
    <w:p w:rsidR="00CA4634" w:rsidRPr="00A02656" w:rsidRDefault="00CA4634" w:rsidP="00EB6B93">
      <w:pPr>
        <w:pStyle w:val="2"/>
        <w:rPr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709"/>
        <w:jc w:val="center"/>
        <w:rPr>
          <w:b/>
          <w:szCs w:val="28"/>
        </w:rPr>
      </w:pPr>
      <w:r w:rsidRPr="00A02656">
        <w:rPr>
          <w:b/>
          <w:szCs w:val="28"/>
        </w:rPr>
        <w:t>Признаки физического насилия над ребенком: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b/>
          <w:szCs w:val="28"/>
          <w:u w:val="single"/>
        </w:rPr>
      </w:pPr>
      <w:r w:rsidRPr="00A02656">
        <w:rPr>
          <w:b/>
          <w:szCs w:val="28"/>
          <w:u w:val="single"/>
        </w:rPr>
        <w:t>раны и синяки: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разные по времени возникновения;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в разных частях тела (например, на спине и груди одновременно);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непонятного происхождения;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имеют особую форму предмета (например, форму пряжки ремня, ладони, прута);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b/>
          <w:szCs w:val="28"/>
          <w:u w:val="single"/>
        </w:rPr>
      </w:pPr>
      <w:r w:rsidRPr="00A02656">
        <w:rPr>
          <w:b/>
          <w:szCs w:val="28"/>
          <w:u w:val="single"/>
        </w:rPr>
        <w:t xml:space="preserve">ожоги: 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топография ожогов различна, но чаще они расположены на стопах, кистях, груди, голове. Как правило, это контактные  ожоги горячими металлическими предметами и сигаретами. Ожоги от прижигания сигаретами имеют резко очерченные округлые контуры, после заживления остаются слабая пигментация и слегка втянутый центр;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b/>
          <w:szCs w:val="28"/>
          <w:u w:val="single"/>
        </w:rPr>
      </w:pPr>
      <w:r w:rsidRPr="00A02656">
        <w:rPr>
          <w:b/>
          <w:szCs w:val="28"/>
          <w:u w:val="single"/>
        </w:rPr>
        <w:t>укусы: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следы от человеческого укуса характеризуются ранами, расположенными по контуру зубной арки,  отпечатки верхних и нижних резцов, типично наличие кровоподтеков;</w:t>
      </w:r>
    </w:p>
    <w:p w:rsidR="00CA4634" w:rsidRPr="00A02656" w:rsidRDefault="00CA4634" w:rsidP="00EB6B93">
      <w:pPr>
        <w:spacing w:after="0" w:line="240" w:lineRule="auto"/>
        <w:ind w:firstLine="709"/>
        <w:rPr>
          <w:b/>
          <w:szCs w:val="28"/>
          <w:u w:val="single"/>
        </w:rPr>
      </w:pPr>
      <w:r w:rsidRPr="00A02656">
        <w:rPr>
          <w:b/>
          <w:szCs w:val="28"/>
          <w:u w:val="single"/>
        </w:rPr>
        <w:t xml:space="preserve"> «синдром тряски»: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возникает, когда взрослый, схватив ребенка за плечи, сильно трясет его назад и вперед, при этом сила воздействия на кровеносные сосуды мозга такова, что могут произойти кровоизлияние в мозг или ушиб мозга; у ребенка наблюдаются кровоизлияния в глаза, тошнота, рвота, потеря сознания,  одновременно выявляются сопутствующие признаки физического насили</w:t>
      </w:r>
      <w:proofErr w:type="gramStart"/>
      <w:r w:rsidRPr="00A02656">
        <w:rPr>
          <w:szCs w:val="28"/>
        </w:rPr>
        <w:t>я-</w:t>
      </w:r>
      <w:proofErr w:type="gramEnd"/>
      <w:r w:rsidRPr="00A02656">
        <w:rPr>
          <w:szCs w:val="28"/>
        </w:rPr>
        <w:t xml:space="preserve"> синяки на плечах, груди, имеющие отпечатки пальцев.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b/>
          <w:szCs w:val="28"/>
          <w:u w:val="single"/>
        </w:rPr>
      </w:pPr>
      <w:r w:rsidRPr="00A02656">
        <w:rPr>
          <w:b/>
          <w:szCs w:val="28"/>
          <w:u w:val="single"/>
        </w:rPr>
        <w:t>Заподозрить физическое насилие над ребенком можно, если: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- родители поздно обращаются за медицинской помощью или индикатором обращения являются другие люди;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- следы травм различной давности;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- родители дают противоречивые, путаные объяснения случившемуся;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- обвиняют ребенка в нанесении самоповреждений;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- не оказывают ребенку поддержки при медицинском осмотре;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 xml:space="preserve">- отсутствует обеспокоенность за  здоровье ребенка или, напротив, демонстрируется преувеличенная забота (псевдолюбовь); 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- повторные госпитализации в стационар с травмами различного характера.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</w:p>
    <w:p w:rsidR="00CA4634" w:rsidRPr="00A02656" w:rsidRDefault="007730F0" w:rsidP="007730F0">
      <w:pPr>
        <w:pStyle w:val="a4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 xml:space="preserve">            </w:t>
      </w:r>
      <w:r w:rsidR="00CA4634" w:rsidRPr="00A02656">
        <w:rPr>
          <w:b/>
          <w:szCs w:val="28"/>
        </w:rPr>
        <w:t xml:space="preserve">2. Моральная жестокость - </w:t>
      </w:r>
      <w:r w:rsidR="00CA4634" w:rsidRPr="00A02656">
        <w:rPr>
          <w:szCs w:val="28"/>
        </w:rPr>
        <w:t>(отсутствие заботы о детях) – отсутствие соответствующих возрасту и потребностям ребёнка питания, одежды, жилья, медицинской помощи; отсутствия заботы и присмотра за ребёнком; отсутствия внимания и любви к ребёнку.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0"/>
        <w:jc w:val="center"/>
        <w:rPr>
          <w:b/>
          <w:szCs w:val="28"/>
        </w:rPr>
      </w:pPr>
      <w:r w:rsidRPr="00A02656">
        <w:rPr>
          <w:b/>
          <w:szCs w:val="28"/>
        </w:rPr>
        <w:t>Влияние моральной жестокости на ребенка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center"/>
        <w:rPr>
          <w:b/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b/>
          <w:szCs w:val="28"/>
        </w:rPr>
      </w:pPr>
      <w:r w:rsidRPr="00A02656">
        <w:rPr>
          <w:b/>
          <w:szCs w:val="28"/>
        </w:rPr>
        <w:t xml:space="preserve">        Поведенческие и физические индикаторы проявления моральной жестокости:</w:t>
      </w:r>
    </w:p>
    <w:p w:rsidR="00CA4634" w:rsidRPr="00A02656" w:rsidRDefault="00EB6B93" w:rsidP="00EB6B93">
      <w:pPr>
        <w:pStyle w:val="2"/>
        <w:ind w:firstLine="0"/>
        <w:jc w:val="left"/>
        <w:rPr>
          <w:szCs w:val="28"/>
        </w:rPr>
      </w:pPr>
      <w:r w:rsidRPr="00A02656">
        <w:rPr>
          <w:b/>
          <w:szCs w:val="28"/>
        </w:rPr>
        <w:t xml:space="preserve">          </w:t>
      </w:r>
      <w:r w:rsidR="00CA4634" w:rsidRPr="00A02656">
        <w:rPr>
          <w:szCs w:val="28"/>
        </w:rPr>
        <w:t>- не растет, не набирает подходящего веса или теряет вес;</w:t>
      </w:r>
    </w:p>
    <w:p w:rsidR="00CA4634" w:rsidRPr="00A02656" w:rsidRDefault="00CA4634" w:rsidP="00EB6B93">
      <w:pPr>
        <w:spacing w:after="0" w:line="240" w:lineRule="auto"/>
        <w:ind w:firstLine="709"/>
        <w:rPr>
          <w:szCs w:val="28"/>
        </w:rPr>
      </w:pPr>
      <w:r w:rsidRPr="00A02656">
        <w:rPr>
          <w:szCs w:val="28"/>
        </w:rPr>
        <w:t>- ребенок брошен, находится без присмотра, не имеет подходящей одежды, жилища;</w:t>
      </w:r>
    </w:p>
    <w:p w:rsidR="00CA4634" w:rsidRPr="00A02656" w:rsidRDefault="00CA4634" w:rsidP="00EB6B93">
      <w:pPr>
        <w:spacing w:after="0" w:line="240" w:lineRule="auto"/>
        <w:ind w:firstLine="709"/>
        <w:rPr>
          <w:szCs w:val="28"/>
        </w:rPr>
      </w:pPr>
      <w:r w:rsidRPr="00A02656">
        <w:rPr>
          <w:szCs w:val="28"/>
        </w:rPr>
        <w:t>- нет прививок, нуждается в услугах зубного врача, плохая гигиена кожи, запущенное состояние детей (педикулез, дистрофия);</w:t>
      </w:r>
    </w:p>
    <w:p w:rsidR="00CA4634" w:rsidRPr="00A02656" w:rsidRDefault="00CA4634" w:rsidP="00EB6B93">
      <w:pPr>
        <w:pStyle w:val="2"/>
        <w:jc w:val="left"/>
        <w:rPr>
          <w:szCs w:val="28"/>
        </w:rPr>
      </w:pPr>
      <w:r w:rsidRPr="00A02656">
        <w:rPr>
          <w:szCs w:val="28"/>
        </w:rPr>
        <w:t>- не ходит в детский сад, школу, прогуливает уроки, приходит на занятия слишком рано и уходит из школы слишком поздно;</w:t>
      </w:r>
    </w:p>
    <w:p w:rsidR="00CA4634" w:rsidRPr="00A02656" w:rsidRDefault="00CA4634" w:rsidP="00EB6B93">
      <w:pPr>
        <w:spacing w:after="0" w:line="240" w:lineRule="auto"/>
        <w:ind w:firstLine="709"/>
        <w:rPr>
          <w:szCs w:val="28"/>
        </w:rPr>
      </w:pPr>
      <w:r w:rsidRPr="00A02656">
        <w:rPr>
          <w:szCs w:val="28"/>
        </w:rPr>
        <w:t>- устает, апатичен, сонный вид, опухшие веки, имеет отклонения в поведении.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A02656">
        <w:rPr>
          <w:b/>
          <w:sz w:val="28"/>
          <w:szCs w:val="28"/>
        </w:rPr>
        <w:t>а так же: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02656">
        <w:rPr>
          <w:sz w:val="28"/>
          <w:szCs w:val="28"/>
        </w:rPr>
        <w:t xml:space="preserve">-неумение играть;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02656">
        <w:rPr>
          <w:sz w:val="28"/>
          <w:szCs w:val="28"/>
        </w:rPr>
        <w:t>- постоянный поиск внимания или участия;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02656">
        <w:rPr>
          <w:sz w:val="28"/>
          <w:szCs w:val="28"/>
        </w:rPr>
        <w:t xml:space="preserve">- крайности поведения - инфантилизм или принятие роли взрослого,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02656">
        <w:rPr>
          <w:sz w:val="28"/>
          <w:szCs w:val="28"/>
        </w:rPr>
        <w:t xml:space="preserve">- поведение в «псевдо взрослой манере»,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02656">
        <w:rPr>
          <w:sz w:val="28"/>
          <w:szCs w:val="28"/>
        </w:rPr>
        <w:t xml:space="preserve">-агрессивность или замкнутость,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02656">
        <w:rPr>
          <w:sz w:val="28"/>
          <w:szCs w:val="28"/>
        </w:rPr>
        <w:t xml:space="preserve">- неразборчивое дружелюбие или </w:t>
      </w:r>
      <w:proofErr w:type="gramStart"/>
      <w:r w:rsidRPr="00A02656">
        <w:rPr>
          <w:sz w:val="28"/>
          <w:szCs w:val="28"/>
        </w:rPr>
        <w:t>не желание</w:t>
      </w:r>
      <w:proofErr w:type="gramEnd"/>
      <w:r w:rsidRPr="00A02656">
        <w:rPr>
          <w:sz w:val="28"/>
          <w:szCs w:val="28"/>
        </w:rPr>
        <w:t xml:space="preserve"> общаться;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02656">
        <w:rPr>
          <w:sz w:val="28"/>
          <w:szCs w:val="28"/>
        </w:rPr>
        <w:t xml:space="preserve">-жестокость к животным;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02656">
        <w:rPr>
          <w:sz w:val="28"/>
          <w:szCs w:val="28"/>
        </w:rPr>
        <w:t xml:space="preserve">- раскачивание на стульях,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A02656">
        <w:rPr>
          <w:sz w:val="28"/>
          <w:szCs w:val="28"/>
        </w:rPr>
        <w:t>-сосание пальцев.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CA4634" w:rsidRPr="00A02656" w:rsidRDefault="00EB6B93" w:rsidP="00EB6B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02656">
        <w:rPr>
          <w:sz w:val="28"/>
          <w:szCs w:val="28"/>
        </w:rPr>
        <w:t xml:space="preserve">        </w:t>
      </w:r>
      <w:r w:rsidR="00CA4634" w:rsidRPr="00A02656">
        <w:rPr>
          <w:rStyle w:val="a6"/>
          <w:sz w:val="28"/>
          <w:szCs w:val="28"/>
        </w:rPr>
        <w:t xml:space="preserve">3) Психологическое (эмоциональное насилие) - </w:t>
      </w:r>
      <w:r w:rsidR="00CA4634" w:rsidRPr="00A02656">
        <w:rPr>
          <w:sz w:val="28"/>
          <w:szCs w:val="28"/>
        </w:rPr>
        <w:t>как «</w:t>
      </w:r>
      <w:proofErr w:type="spellStart"/>
      <w:r w:rsidR="00CA4634" w:rsidRPr="00A02656">
        <w:rPr>
          <w:sz w:val="28"/>
          <w:szCs w:val="28"/>
        </w:rPr>
        <w:t>единократное</w:t>
      </w:r>
      <w:proofErr w:type="spellEnd"/>
      <w:r w:rsidR="00CA4634" w:rsidRPr="00A02656">
        <w:rPr>
          <w:sz w:val="28"/>
          <w:szCs w:val="28"/>
        </w:rPr>
        <w:t xml:space="preserve"> или хроническое воздействие на ребёнка или его отвержение».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02656">
        <w:rPr>
          <w:b/>
          <w:sz w:val="28"/>
          <w:szCs w:val="28"/>
        </w:rPr>
        <w:t>Признаки психологической (эмоциональной) жестокости со стороны взрослого:</w:t>
      </w:r>
    </w:p>
    <w:p w:rsidR="00CA4634" w:rsidRPr="00A02656" w:rsidRDefault="00EB6B93" w:rsidP="00EB6B93">
      <w:pPr>
        <w:pStyle w:val="2"/>
        <w:ind w:firstLine="0"/>
        <w:jc w:val="left"/>
        <w:rPr>
          <w:szCs w:val="28"/>
        </w:rPr>
      </w:pPr>
      <w:r w:rsidRPr="00A02656">
        <w:rPr>
          <w:b/>
          <w:szCs w:val="28"/>
        </w:rPr>
        <w:t xml:space="preserve">          </w:t>
      </w:r>
      <w:r w:rsidR="00CA4634" w:rsidRPr="00A02656">
        <w:rPr>
          <w:szCs w:val="28"/>
        </w:rPr>
        <w:t>- обвинения в адрес ребенка (брань, крики);</w:t>
      </w:r>
      <w:r w:rsidR="00CA4634" w:rsidRPr="00A02656">
        <w:rPr>
          <w:szCs w:val="28"/>
        </w:rPr>
        <w:br/>
        <w:t>принижение его успехов, унижение его достоинства;</w:t>
      </w:r>
    </w:p>
    <w:p w:rsidR="00CA4634" w:rsidRPr="00A02656" w:rsidRDefault="00CA4634" w:rsidP="00EB6B93">
      <w:pPr>
        <w:spacing w:after="0" w:line="240" w:lineRule="auto"/>
        <w:ind w:firstLine="709"/>
        <w:rPr>
          <w:szCs w:val="28"/>
        </w:rPr>
      </w:pPr>
      <w:r w:rsidRPr="00A02656">
        <w:rPr>
          <w:szCs w:val="28"/>
        </w:rPr>
        <w:t>- отвержение ребенка;</w:t>
      </w:r>
    </w:p>
    <w:p w:rsidR="00CA4634" w:rsidRPr="00A02656" w:rsidRDefault="00CA4634" w:rsidP="00EB6B93">
      <w:pPr>
        <w:spacing w:after="0" w:line="240" w:lineRule="auto"/>
        <w:ind w:firstLine="709"/>
        <w:rPr>
          <w:szCs w:val="28"/>
        </w:rPr>
      </w:pPr>
      <w:r w:rsidRPr="00A02656">
        <w:rPr>
          <w:szCs w:val="28"/>
        </w:rPr>
        <w:t>- длительное лишение ребенка любви, нежности, заботы и безопасности со стороны родителей;</w:t>
      </w:r>
    </w:p>
    <w:p w:rsidR="00CA4634" w:rsidRPr="00A02656" w:rsidRDefault="00CA4634" w:rsidP="00EB6B93">
      <w:pPr>
        <w:spacing w:after="0" w:line="240" w:lineRule="auto"/>
        <w:ind w:firstLine="709"/>
        <w:rPr>
          <w:szCs w:val="28"/>
        </w:rPr>
      </w:pPr>
      <w:r w:rsidRPr="00A02656">
        <w:rPr>
          <w:szCs w:val="28"/>
        </w:rPr>
        <w:t>- совершение в присутствии ребенка насилия по отношению к супругу или другим детям;</w:t>
      </w:r>
    </w:p>
    <w:p w:rsidR="00CA4634" w:rsidRPr="00A02656" w:rsidRDefault="00CA4634" w:rsidP="00EB6B93">
      <w:pPr>
        <w:spacing w:after="0" w:line="240" w:lineRule="auto"/>
        <w:ind w:firstLine="709"/>
        <w:rPr>
          <w:szCs w:val="28"/>
        </w:rPr>
      </w:pPr>
      <w:r w:rsidRPr="00A02656">
        <w:rPr>
          <w:szCs w:val="28"/>
        </w:rPr>
        <w:t>- причинение боли домашним животным с целью запугать ребенка.</w:t>
      </w:r>
    </w:p>
    <w:p w:rsidR="00CA4634" w:rsidRPr="00A02656" w:rsidRDefault="00EB6B93" w:rsidP="00EB6B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02656">
        <w:rPr>
          <w:sz w:val="28"/>
          <w:szCs w:val="28"/>
        </w:rPr>
        <w:t xml:space="preserve">        </w:t>
      </w:r>
      <w:r w:rsidR="00CA4634" w:rsidRPr="00A02656">
        <w:rPr>
          <w:sz w:val="28"/>
          <w:szCs w:val="28"/>
        </w:rPr>
        <w:t xml:space="preserve">  -лишение ребёнка социальных контактов (принуждение к одиночеству);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2656">
        <w:rPr>
          <w:sz w:val="28"/>
          <w:szCs w:val="28"/>
        </w:rPr>
        <w:t>-</w:t>
      </w:r>
      <w:r w:rsidR="00EB6B93" w:rsidRPr="00A02656">
        <w:rPr>
          <w:sz w:val="28"/>
          <w:szCs w:val="28"/>
        </w:rPr>
        <w:t xml:space="preserve"> </w:t>
      </w:r>
      <w:r w:rsidRPr="00A02656">
        <w:rPr>
          <w:sz w:val="28"/>
          <w:szCs w:val="28"/>
        </w:rPr>
        <w:t>предъявление к ребёнку чрезмерных требований, не соответствующих его возрасту или возможностям;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>- негативная характеристика ребенка;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>- постоянное сверхкритичное отношение к нему;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>- оскорбление, брань, обвинение или публичное унижение ребенка;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lastRenderedPageBreak/>
        <w:t>нежелание утешить, пожалеть ребенка, который действительно в этом нуждается;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- отождествление с ненавистным или нелюбимым родственником; 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>- перекладывание на него ответственности за свои неудачи;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>- открытое признание в нелюбви или ненависти к ребенку.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b/>
          <w:szCs w:val="28"/>
        </w:rPr>
      </w:pPr>
      <w:r w:rsidRPr="00A02656">
        <w:rPr>
          <w:b/>
          <w:szCs w:val="28"/>
        </w:rPr>
        <w:t>Признаки психологической (эмоциональной жестокости) у ребёнка: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задержка в физическом, речевом развитии, задержка роста (у дошкольников и младших школьников);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импульсивность, взрывчатость, вредные привычки (сосание пальцев, вырывание волос), злость;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попытки совершения самоубийства, потеря смысла жизни, цели в жизни (у подростков);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уступчивость, податливость;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ночные кошмары, страхи темноты, боязнь людей, их гнева;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A02656">
        <w:rPr>
          <w:szCs w:val="28"/>
        </w:rPr>
        <w:t>- депрессии, печаль, беспомощность, безнадежность, заторможенность.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color w:val="000000"/>
          <w:szCs w:val="28"/>
        </w:rPr>
        <w:t xml:space="preserve">  -нарушение сна, отсутствие аппетита;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color w:val="000000"/>
          <w:szCs w:val="28"/>
        </w:rPr>
        <w:t>-длительно сохраняющееся подавленное состояние;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color w:val="000000"/>
          <w:szCs w:val="28"/>
        </w:rPr>
        <w:t>-беспокойство, тревожность, агрессивность;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color w:val="000000"/>
          <w:szCs w:val="28"/>
        </w:rPr>
        <w:t>-склонность к уединению;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color w:val="000000"/>
          <w:szCs w:val="28"/>
        </w:rPr>
        <w:t>-неумение общаться, налаживать отношения с другими людьми, включая сверстников;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color w:val="000000"/>
          <w:szCs w:val="28"/>
        </w:rPr>
        <w:t>-плохая успеваемость;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color w:val="000000"/>
          <w:szCs w:val="28"/>
        </w:rPr>
        <w:t>-низкая самооценка;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color w:val="000000"/>
          <w:szCs w:val="28"/>
        </w:rPr>
        <w:t>-чрезмерная уступчивость, заискивающее, угодливое поведение;</w:t>
      </w:r>
    </w:p>
    <w:p w:rsidR="00CA4634" w:rsidRPr="00A02656" w:rsidRDefault="00CA4634" w:rsidP="00EB6B93">
      <w:pPr>
        <w:spacing w:after="0" w:line="240" w:lineRule="auto"/>
        <w:ind w:firstLine="709"/>
        <w:rPr>
          <w:color w:val="463634"/>
          <w:szCs w:val="28"/>
        </w:rPr>
      </w:pPr>
      <w:r w:rsidRPr="00A02656">
        <w:rPr>
          <w:color w:val="000000"/>
          <w:szCs w:val="28"/>
        </w:rPr>
        <w:t>-угрозы или попытка самоубийства.</w:t>
      </w:r>
    </w:p>
    <w:p w:rsidR="00A02656" w:rsidRDefault="00A02656" w:rsidP="00A02656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634" w:rsidRPr="00A02656" w:rsidRDefault="00A02656" w:rsidP="00A0265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A4634" w:rsidRPr="00A02656">
        <w:rPr>
          <w:rFonts w:ascii="Times New Roman" w:hAnsi="Times New Roman" w:cs="Times New Roman"/>
          <w:sz w:val="28"/>
          <w:szCs w:val="28"/>
        </w:rPr>
        <w:t xml:space="preserve">4) </w:t>
      </w:r>
      <w:r w:rsidR="00CA4634" w:rsidRPr="00A02656">
        <w:rPr>
          <w:rFonts w:ascii="Times New Roman" w:hAnsi="Times New Roman" w:cs="Times New Roman"/>
          <w:b/>
          <w:sz w:val="28"/>
          <w:szCs w:val="28"/>
        </w:rPr>
        <w:t>Сексуальное насилие над детьми</w:t>
      </w:r>
      <w:r w:rsidR="00CA4634" w:rsidRPr="00A02656">
        <w:rPr>
          <w:rFonts w:ascii="Times New Roman" w:hAnsi="Times New Roman" w:cs="Times New Roman"/>
          <w:sz w:val="28"/>
          <w:szCs w:val="28"/>
        </w:rPr>
        <w:t xml:space="preserve"> – любой контакт или взаимодействие, в котором ребенок сексуально стимулируется или используется для сексуальной стимуляции.  </w:t>
      </w:r>
    </w:p>
    <w:p w:rsidR="00CA4634" w:rsidRPr="00A02656" w:rsidRDefault="00CA4634" w:rsidP="00EB6B9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634" w:rsidRPr="00A02656" w:rsidRDefault="00CA4634" w:rsidP="00EB6B9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656">
        <w:rPr>
          <w:rFonts w:ascii="Times New Roman" w:hAnsi="Times New Roman" w:cs="Times New Roman"/>
          <w:sz w:val="28"/>
          <w:szCs w:val="28"/>
        </w:rPr>
        <w:tab/>
        <w:t xml:space="preserve">Обеспечение    безопасности   ребенка   во   многом   связано   с предостережением  его от необдуманных контактов с посторонними людьми, но   этого  все-таки  может  оказаться  недостаточно,  чтобы  избежать сексуального  насилия:  в 85% случаев сексуальное насилие совершает не посторонний,  а  человек,  которого  ребенок  знает,  зависит от него, доверяет  ему  или  даже  любит.  </w:t>
      </w:r>
    </w:p>
    <w:p w:rsidR="00CA4634" w:rsidRPr="00A02656" w:rsidRDefault="00CA4634" w:rsidP="00EB6B9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0" w:firstLine="709"/>
        <w:rPr>
          <w:b/>
          <w:szCs w:val="28"/>
        </w:rPr>
      </w:pPr>
      <w:r w:rsidRPr="00A02656">
        <w:rPr>
          <w:b/>
          <w:szCs w:val="28"/>
        </w:rPr>
        <w:t xml:space="preserve">                              Влияние сексуального насилия на ребёнка</w:t>
      </w:r>
    </w:p>
    <w:p w:rsidR="00A02656" w:rsidRDefault="00A02656" w:rsidP="00EB6B93">
      <w:pPr>
        <w:spacing w:after="0" w:line="240" w:lineRule="auto"/>
        <w:ind w:firstLine="709"/>
        <w:jc w:val="both"/>
        <w:rPr>
          <w:b/>
          <w:i/>
          <w:color w:val="000000"/>
          <w:szCs w:val="28"/>
        </w:rPr>
      </w:pP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b/>
          <w:i/>
          <w:color w:val="463634"/>
          <w:szCs w:val="28"/>
        </w:rPr>
      </w:pPr>
      <w:r w:rsidRPr="00A02656">
        <w:rPr>
          <w:b/>
          <w:i/>
          <w:color w:val="000000"/>
          <w:szCs w:val="28"/>
        </w:rPr>
        <w:t>Особенности психического состояния и поведения детей, позволяющие заподозрить сексуальное насилие в дошкольном возрасте: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>- ночные страхи, кошмары;</w:t>
      </w:r>
    </w:p>
    <w:p w:rsidR="00CA4634" w:rsidRPr="00A02656" w:rsidRDefault="00A02656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>
        <w:rPr>
          <w:color w:val="000000"/>
          <w:szCs w:val="28"/>
        </w:rPr>
        <w:lastRenderedPageBreak/>
        <w:t xml:space="preserve">- </w:t>
      </w:r>
      <w:r w:rsidR="00CA4634" w:rsidRPr="00A02656">
        <w:rPr>
          <w:color w:val="000000"/>
          <w:szCs w:val="28"/>
        </w:rPr>
        <w:t>несвойственные характеру сексуальные игры с самим собой, сверстниками или игрушками;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>- открытая мастурбация;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>- несвойственные возрасту знания о сексуальной жизни;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color w:val="463634"/>
          <w:szCs w:val="28"/>
        </w:rPr>
      </w:pPr>
      <w:r w:rsidRPr="00A02656">
        <w:rPr>
          <w:color w:val="000000"/>
          <w:szCs w:val="28"/>
        </w:rPr>
        <w:t>- беспричинные нервно – психические расстройства.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t>- ребенок обнаруживает странные (причудливые), слишком сложные или необычные сексуальные познания или действия;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t>- может жаловаться на зуд, воспаление, боль в области гениталий;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t>- может жаловаться на физическое нездоровье;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t xml:space="preserve">- скрывает свой секрет (сексуальные отношения </w:t>
      </w:r>
      <w:proofErr w:type="gramStart"/>
      <w:r w:rsidRPr="00A02656">
        <w:rPr>
          <w:szCs w:val="28"/>
        </w:rPr>
        <w:t>со</w:t>
      </w:r>
      <w:proofErr w:type="gramEnd"/>
      <w:r w:rsidRPr="00A02656">
        <w:rPr>
          <w:szCs w:val="28"/>
        </w:rPr>
        <w:t xml:space="preserve"> взрослым или со сверстником) из-за беспомощности и привыкания, а также угроз со стороны обидчика.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b/>
          <w:i/>
          <w:szCs w:val="28"/>
        </w:rPr>
        <w:t>Распознавание признаков жестокого обращения с детьми и пренебрежения родительским долгом</w:t>
      </w:r>
      <w:r w:rsidRPr="00A02656">
        <w:rPr>
          <w:szCs w:val="28"/>
        </w:rPr>
        <w:t xml:space="preserve"> является обязанностью сотрудников органов и учреждений системы профилактики безнадзорности и правонарушений несовершеннолетних. Не всегда эти признаки очевидны и часто лишь внимательное общение с ребенком и его родителями может выявить жестокое обращение с детьми. 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</w:p>
    <w:p w:rsidR="00CA4634" w:rsidRPr="00A02656" w:rsidRDefault="00CA4634" w:rsidP="007730F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02656">
        <w:rPr>
          <w:b/>
          <w:color w:val="000000"/>
          <w:sz w:val="28"/>
          <w:szCs w:val="28"/>
        </w:rPr>
        <w:t>К</w:t>
      </w:r>
      <w:r w:rsidR="00A02656">
        <w:rPr>
          <w:b/>
          <w:color w:val="000000"/>
          <w:sz w:val="28"/>
          <w:szCs w:val="28"/>
        </w:rPr>
        <w:t>ак узнать, что ребенок подвергается жестокому обращению</w:t>
      </w:r>
      <w:r w:rsidRPr="00A02656">
        <w:rPr>
          <w:b/>
          <w:color w:val="000000"/>
          <w:sz w:val="28"/>
          <w:szCs w:val="28"/>
        </w:rPr>
        <w:t>?</w:t>
      </w:r>
    </w:p>
    <w:p w:rsidR="007730F0" w:rsidRDefault="007730F0" w:rsidP="00A0265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4634" w:rsidRPr="00A02656" w:rsidRDefault="007730F0" w:rsidP="00A02656">
      <w:pPr>
        <w:pStyle w:val="a3"/>
        <w:spacing w:before="0" w:beforeAutospacing="0" w:after="0" w:afterAutospacing="0"/>
        <w:jc w:val="both"/>
        <w:rPr>
          <w:color w:val="463634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A4634" w:rsidRPr="00A02656">
        <w:rPr>
          <w:color w:val="000000"/>
          <w:sz w:val="28"/>
          <w:szCs w:val="28"/>
        </w:rPr>
        <w:t>Необходимо помнить, что существуют ФАКТОРЫ РИСКА, (обстоятельства, ситуации, способствующие жестокому обращению с детьми).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02656">
        <w:rPr>
          <w:color w:val="000000"/>
          <w:sz w:val="28"/>
          <w:szCs w:val="28"/>
        </w:rPr>
        <w:t>Их нужно знать всем, кто непосредственно работает с семьёй и ребёнком, а так же самим родителям.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  <w:r w:rsidRPr="00A02656">
        <w:rPr>
          <w:b/>
          <w:i/>
          <w:color w:val="000000"/>
          <w:sz w:val="28"/>
          <w:szCs w:val="28"/>
        </w:rPr>
        <w:t>Первая группа факторов риска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  <w:r w:rsidRPr="00A02656">
        <w:rPr>
          <w:b/>
          <w:i/>
          <w:color w:val="000000"/>
          <w:sz w:val="28"/>
          <w:szCs w:val="28"/>
        </w:rPr>
        <w:t>«Особенности детей – жертв насилия»: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463634"/>
          <w:sz w:val="28"/>
          <w:szCs w:val="28"/>
        </w:rPr>
      </w:pPr>
    </w:p>
    <w:p w:rsidR="00CA4634" w:rsidRPr="00A02656" w:rsidRDefault="00CA4634" w:rsidP="00EB6B9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нежеланный ребенок;</w:t>
      </w:r>
    </w:p>
    <w:p w:rsidR="00CA4634" w:rsidRPr="00A02656" w:rsidRDefault="00CA4634" w:rsidP="00EB6B9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наличие у ребенка физических и умственных недостатков;</w:t>
      </w:r>
    </w:p>
    <w:p w:rsidR="00CA4634" w:rsidRPr="00A02656" w:rsidRDefault="00CA4634" w:rsidP="00EB6B9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врожденные уродства;</w:t>
      </w:r>
    </w:p>
    <w:p w:rsidR="00CA4634" w:rsidRPr="00A02656" w:rsidRDefault="00CA4634" w:rsidP="00EB6B9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 xml:space="preserve"> нелюбимый ребенок в семье;</w:t>
      </w:r>
    </w:p>
    <w:p w:rsidR="00CA4634" w:rsidRPr="00A02656" w:rsidRDefault="00CA4634" w:rsidP="00EB6B9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сходство с нелюбимым родственником;</w:t>
      </w:r>
    </w:p>
    <w:p w:rsidR="00CA4634" w:rsidRPr="00A02656" w:rsidRDefault="00CA4634" w:rsidP="00EB6B9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 xml:space="preserve">нарушения в поведении ребенка, включая </w:t>
      </w:r>
      <w:proofErr w:type="spellStart"/>
      <w:r w:rsidRPr="00A02656">
        <w:rPr>
          <w:i/>
          <w:color w:val="000000"/>
          <w:sz w:val="28"/>
          <w:szCs w:val="28"/>
        </w:rPr>
        <w:t>гиперактивность</w:t>
      </w:r>
      <w:proofErr w:type="spellEnd"/>
      <w:r w:rsidRPr="00A02656">
        <w:rPr>
          <w:i/>
          <w:color w:val="000000"/>
          <w:sz w:val="28"/>
          <w:szCs w:val="28"/>
        </w:rPr>
        <w:t xml:space="preserve">; </w:t>
      </w:r>
    </w:p>
    <w:p w:rsidR="00CA4634" w:rsidRPr="00A02656" w:rsidRDefault="00CA4634" w:rsidP="00EB6B9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«трудный» ребенок;</w:t>
      </w:r>
    </w:p>
    <w:p w:rsidR="00CA4634" w:rsidRPr="00A02656" w:rsidRDefault="00CA4634" w:rsidP="00EB6B9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 xml:space="preserve"> низкая масса тела при рождении, недоношенность;</w:t>
      </w:r>
    </w:p>
    <w:p w:rsidR="00CA4634" w:rsidRPr="00A02656" w:rsidRDefault="00CA4634" w:rsidP="00EB6B9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 xml:space="preserve"> высокоодаренный или талантливый ребенок. 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  <w:r w:rsidRPr="00A02656">
        <w:rPr>
          <w:b/>
          <w:i/>
          <w:color w:val="000000"/>
          <w:sz w:val="28"/>
          <w:szCs w:val="28"/>
        </w:rPr>
        <w:t>Вторая группа «факторов риска»-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  <w:r w:rsidRPr="00A02656">
        <w:rPr>
          <w:b/>
          <w:i/>
          <w:color w:val="000000"/>
          <w:sz w:val="28"/>
          <w:szCs w:val="28"/>
        </w:rPr>
        <w:t>«Социальное неблагополучие семьи»: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463634"/>
          <w:sz w:val="28"/>
          <w:szCs w:val="28"/>
        </w:rPr>
      </w:pP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lastRenderedPageBreak/>
        <w:t>неполная или многодетная семья, а также та, в которой постоянно возникают конфликты между родителями;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семьи с приемными детьми;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наличие в семье больного алкоголизмом или наркоманией;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 xml:space="preserve">специфические культурные или религиозные факторы; 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стрессы, ставшие следствием безработицы, финансовых трудностей, смерти или потери близкого человека, супружеских конфликтов, чрезмерной занятости взрослых;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низкий уровень образования и недостаточный профессионализм родителей;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юные родители (17 лет и моложе) с неадекватными родительскими навыками;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использования физического и психического насилия в качестве наказания;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статус беженцев в результате межнациональных конфликтов;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rPr>
          <w:i/>
          <w:sz w:val="28"/>
          <w:szCs w:val="28"/>
        </w:rPr>
      </w:pPr>
      <w:r w:rsidRPr="00A02656">
        <w:rPr>
          <w:i/>
          <w:sz w:val="28"/>
          <w:szCs w:val="28"/>
        </w:rPr>
        <w:t>семьи с патриархально-авторитарным укладом;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rPr>
          <w:i/>
          <w:sz w:val="28"/>
          <w:szCs w:val="28"/>
        </w:rPr>
      </w:pPr>
      <w:r w:rsidRPr="00A02656">
        <w:rPr>
          <w:i/>
          <w:sz w:val="28"/>
          <w:szCs w:val="28"/>
        </w:rPr>
        <w:t>семьи, в которых имеются конфликты между родителями;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rPr>
          <w:i/>
          <w:sz w:val="28"/>
          <w:szCs w:val="28"/>
        </w:rPr>
      </w:pPr>
      <w:r w:rsidRPr="00A02656">
        <w:rPr>
          <w:i/>
          <w:sz w:val="28"/>
          <w:szCs w:val="28"/>
        </w:rPr>
        <w:t>семьи, в которых мать чрезмерно занята на работе;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rPr>
          <w:i/>
          <w:sz w:val="28"/>
          <w:szCs w:val="28"/>
        </w:rPr>
      </w:pPr>
      <w:r w:rsidRPr="00A02656">
        <w:rPr>
          <w:i/>
          <w:sz w:val="28"/>
          <w:szCs w:val="28"/>
        </w:rPr>
        <w:t>семьи, где ребёнок долго жил без отца;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rPr>
          <w:i/>
          <w:sz w:val="28"/>
          <w:szCs w:val="28"/>
        </w:rPr>
      </w:pPr>
      <w:r w:rsidRPr="00A02656">
        <w:rPr>
          <w:i/>
          <w:sz w:val="28"/>
          <w:szCs w:val="28"/>
        </w:rPr>
        <w:t>семьи, где ребёнок живёт с отчимом;</w:t>
      </w:r>
    </w:p>
    <w:p w:rsidR="00CA4634" w:rsidRPr="00A02656" w:rsidRDefault="00CA4634" w:rsidP="00EB6B93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rPr>
          <w:i/>
          <w:sz w:val="28"/>
          <w:szCs w:val="28"/>
        </w:rPr>
      </w:pPr>
      <w:r w:rsidRPr="00A02656">
        <w:rPr>
          <w:i/>
          <w:sz w:val="28"/>
          <w:szCs w:val="28"/>
        </w:rPr>
        <w:t>семьи, в которых мать в детстве подвергалась сексуальному насилию.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463634"/>
          <w:sz w:val="28"/>
          <w:szCs w:val="28"/>
        </w:rPr>
      </w:pPr>
      <w:r w:rsidRPr="00A02656">
        <w:rPr>
          <w:b/>
          <w:i/>
          <w:color w:val="000000"/>
          <w:sz w:val="28"/>
          <w:szCs w:val="28"/>
        </w:rPr>
        <w:t>Третья группа факторов риска «Состояние здоровья родителей, других членов семьи, наличие в ней эмоциональных сложностей, характерологических особенностей»:</w:t>
      </w:r>
    </w:p>
    <w:p w:rsidR="00CA4634" w:rsidRPr="00A02656" w:rsidRDefault="00CA4634" w:rsidP="000744AB">
      <w:pPr>
        <w:pStyle w:val="a3"/>
        <w:numPr>
          <w:ilvl w:val="0"/>
          <w:numId w:val="5"/>
        </w:numPr>
        <w:spacing w:before="0" w:beforeAutospacing="0" w:after="0" w:afterAutospacing="0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психические заболевания (психоз, депрессия);</w:t>
      </w:r>
    </w:p>
    <w:p w:rsidR="00CA4634" w:rsidRPr="00A02656" w:rsidRDefault="00CA4634" w:rsidP="000744AB">
      <w:pPr>
        <w:pStyle w:val="a3"/>
        <w:numPr>
          <w:ilvl w:val="0"/>
          <w:numId w:val="5"/>
        </w:numPr>
        <w:spacing w:before="0" w:beforeAutospacing="0" w:after="0" w:afterAutospacing="0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умственная отсталость;</w:t>
      </w:r>
    </w:p>
    <w:p w:rsidR="00CA4634" w:rsidRPr="00A02656" w:rsidRDefault="00CA4634" w:rsidP="000744AB">
      <w:pPr>
        <w:pStyle w:val="a3"/>
        <w:numPr>
          <w:ilvl w:val="0"/>
          <w:numId w:val="5"/>
        </w:numPr>
        <w:spacing w:before="0" w:beforeAutospacing="0" w:after="0" w:afterAutospacing="0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критические состояния (попытки суицида, нервные потрясения);</w:t>
      </w:r>
    </w:p>
    <w:p w:rsidR="00CA4634" w:rsidRPr="00A02656" w:rsidRDefault="00CA4634" w:rsidP="000744AB">
      <w:pPr>
        <w:pStyle w:val="a3"/>
        <w:numPr>
          <w:ilvl w:val="0"/>
          <w:numId w:val="5"/>
        </w:numPr>
        <w:spacing w:before="0" w:beforeAutospacing="0" w:after="0" w:afterAutospacing="0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наличие в прошлом в семьях случаев жестокого обращения с детьми, инцеста, привлечение к уголовной ответственности за половые преступления;</w:t>
      </w:r>
    </w:p>
    <w:p w:rsidR="00CA4634" w:rsidRPr="00A02656" w:rsidRDefault="00CA4634" w:rsidP="000744AB">
      <w:pPr>
        <w:pStyle w:val="a3"/>
        <w:numPr>
          <w:ilvl w:val="0"/>
          <w:numId w:val="5"/>
        </w:numPr>
        <w:spacing w:before="0" w:beforeAutospacing="0" w:after="0" w:afterAutospacing="0"/>
        <w:rPr>
          <w:i/>
          <w:color w:val="463634"/>
          <w:sz w:val="28"/>
          <w:szCs w:val="28"/>
        </w:rPr>
      </w:pPr>
      <w:r w:rsidRPr="00A02656">
        <w:rPr>
          <w:i/>
          <w:color w:val="000000"/>
          <w:sz w:val="28"/>
          <w:szCs w:val="28"/>
        </w:rPr>
        <w:t>родители в детстве сами подвергались жестокому обращению, сексуальной агрессии или были лишены родительского внимания.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i/>
          <w:szCs w:val="28"/>
        </w:rPr>
      </w:pP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t>Несмотря на исчерпывающую характеристику факторов риска, существуют явные признаки, которые требуют немедленного информирования правоохранительных органов: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t>- следы побоев, истязаний, другого физического воздействия;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t>- следы сексуального насилия;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t>- запущенное состояние детей (педикулез, дистрофия и т.д.);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t>-</w:t>
      </w:r>
      <w:r w:rsidR="000744AB" w:rsidRPr="00A02656">
        <w:rPr>
          <w:szCs w:val="28"/>
        </w:rPr>
        <w:t xml:space="preserve"> </w:t>
      </w:r>
      <w:r w:rsidRPr="00A02656">
        <w:rPr>
          <w:szCs w:val="28"/>
        </w:rPr>
        <w:t>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  <w:r w:rsidRPr="00A02656">
        <w:rPr>
          <w:szCs w:val="28"/>
        </w:rPr>
        <w:lastRenderedPageBreak/>
        <w:t>- систематическое пьянство родителей, драки в присутствии ребенка, лишение его сна, ребенка выгоняют из дома.</w:t>
      </w:r>
    </w:p>
    <w:p w:rsidR="00CA4634" w:rsidRPr="00A02656" w:rsidRDefault="00CA4634" w:rsidP="00EB6B93">
      <w:pPr>
        <w:spacing w:after="0" w:line="240" w:lineRule="auto"/>
        <w:ind w:firstLine="709"/>
        <w:jc w:val="both"/>
        <w:rPr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Если сотрудники органов и учреждений образования, системы профилактики безнадзорности и правонарушений несовершеннолетних в процессе исполнения своих должностных обязанностей выявляют у детей перечисленные выше явные признаки жестокого обращения, то они обязаны: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 xml:space="preserve"> - направить информацию в правоохранительные органы - для привлечения к ответственности лиц, допустивших жестокое обращение;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 xml:space="preserve"> - направить информацию в органы опеки и попечительства - для решения вопроса о немедленном отобрании ребенка у родителей или у других лиц, на попечении которых он находится;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- принять меры по оказанию помощи ребенку.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02656">
        <w:rPr>
          <w:sz w:val="28"/>
          <w:szCs w:val="28"/>
        </w:rPr>
        <w:t>Уверены, что права детей соблюдаются не тогда когда им позволяется всё, а, напротив, когда мы уберегаем их от вседозволенности, от экспериментов над собой, бережно взращивая в их душах понятия добра, любви, веры, ответственности, патриотизма, трудолюбия, терпения, благородства.</w:t>
      </w:r>
      <w:proofErr w:type="gramEnd"/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  <w:proofErr w:type="gramStart"/>
      <w:r w:rsidRPr="00A02656">
        <w:rPr>
          <w:color w:val="000000"/>
          <w:sz w:val="28"/>
          <w:szCs w:val="28"/>
        </w:rPr>
        <w:t>Чтобы защитить ребенка от жестокого обращения, от его последствий, обеспечить ему счастливое детство и право на жизненное пространство, которое формирует в нем физическое здоровье, обеспечивает уровень образования, воспитывает моральные качества и нравственные принципы, т. е готовит его к созданию семьи и воспитанию собственных детей, необходимо оградить его от возможного или вероятного негативного воздействия и, если возникнет такая необходимость, защитить его</w:t>
      </w:r>
      <w:proofErr w:type="gramEnd"/>
      <w:r w:rsidRPr="00A02656">
        <w:rPr>
          <w:color w:val="000000"/>
          <w:sz w:val="28"/>
          <w:szCs w:val="28"/>
        </w:rPr>
        <w:t>. Наш долг понимать ответственность за наших детей, проявить свою активную гражданскую позицию и не остаться равнодушным к детям, подвергающимся жестокому обращению.</w:t>
      </w: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4634" w:rsidRPr="00A02656" w:rsidRDefault="00CA4634" w:rsidP="00EB6B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b/>
          <w:szCs w:val="28"/>
        </w:rPr>
      </w:pPr>
      <w:r w:rsidRPr="00A02656">
        <w:rPr>
          <w:b/>
          <w:szCs w:val="28"/>
        </w:rPr>
        <w:t>Литература: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</w:p>
    <w:p w:rsidR="00CA4634" w:rsidRPr="00A02656" w:rsidRDefault="00CA4634" w:rsidP="00EB6B93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 xml:space="preserve"> М.И. Буянов «Ребёнок из неблагополучной семьи». </w:t>
      </w:r>
    </w:p>
    <w:p w:rsidR="00CA4634" w:rsidRPr="00A02656" w:rsidRDefault="00CA4634" w:rsidP="00EB6B93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Е.П. Кочеткова «Жестокое обращение с детьми и защита прав ребёнка».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A02656">
        <w:rPr>
          <w:szCs w:val="28"/>
        </w:rPr>
        <w:t>3. Журнал «Проблемы семьи и брака», №9, 2012 г.</w:t>
      </w: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</w:p>
    <w:p w:rsidR="00CA4634" w:rsidRPr="00A02656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</w:p>
    <w:p w:rsidR="00CA4634" w:rsidRPr="00EB6B93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</w:p>
    <w:p w:rsidR="00CA4634" w:rsidRPr="00EB6B93" w:rsidRDefault="00CA4634" w:rsidP="00EB6B93">
      <w:pPr>
        <w:spacing w:after="0" w:line="240" w:lineRule="auto"/>
        <w:ind w:firstLine="709"/>
        <w:jc w:val="both"/>
        <w:rPr>
          <w:szCs w:val="28"/>
        </w:rPr>
      </w:pPr>
    </w:p>
    <w:p w:rsidR="00CA4634" w:rsidRPr="00EB6B93" w:rsidRDefault="00CA4634" w:rsidP="00EB6B93">
      <w:pPr>
        <w:spacing w:after="0" w:line="240" w:lineRule="auto"/>
        <w:ind w:firstLine="709"/>
        <w:jc w:val="both"/>
        <w:rPr>
          <w:szCs w:val="28"/>
        </w:rPr>
      </w:pPr>
    </w:p>
    <w:p w:rsidR="00CA4634" w:rsidRPr="00EB6B93" w:rsidRDefault="00CA4634" w:rsidP="00EB6B93">
      <w:pPr>
        <w:pStyle w:val="a4"/>
        <w:spacing w:after="0" w:line="240" w:lineRule="auto"/>
        <w:ind w:left="0" w:firstLine="709"/>
        <w:jc w:val="both"/>
        <w:rPr>
          <w:szCs w:val="28"/>
        </w:rPr>
      </w:pPr>
    </w:p>
    <w:p w:rsidR="00CA4634" w:rsidRPr="00EB6B93" w:rsidRDefault="00CA4634" w:rsidP="00EB6B93">
      <w:pPr>
        <w:pStyle w:val="a4"/>
        <w:spacing w:after="0" w:line="240" w:lineRule="auto"/>
        <w:ind w:left="0" w:firstLine="709"/>
        <w:rPr>
          <w:szCs w:val="28"/>
        </w:rPr>
      </w:pPr>
      <w:r w:rsidRPr="00EB6B93">
        <w:rPr>
          <w:szCs w:val="28"/>
        </w:rPr>
        <w:t xml:space="preserve"> </w:t>
      </w:r>
    </w:p>
    <w:p w:rsidR="00CA4634" w:rsidRPr="00EB6B93" w:rsidRDefault="00CA4634" w:rsidP="00EB6B93">
      <w:pPr>
        <w:pStyle w:val="a4"/>
        <w:spacing w:after="0" w:line="240" w:lineRule="auto"/>
        <w:ind w:left="0" w:firstLine="709"/>
        <w:rPr>
          <w:b/>
          <w:szCs w:val="28"/>
        </w:rPr>
      </w:pPr>
    </w:p>
    <w:p w:rsidR="00CA4634" w:rsidRPr="00EB6B93" w:rsidRDefault="00CA4634" w:rsidP="00EB6B93">
      <w:pPr>
        <w:spacing w:after="0" w:line="240" w:lineRule="auto"/>
        <w:ind w:firstLine="709"/>
        <w:jc w:val="both"/>
        <w:rPr>
          <w:szCs w:val="28"/>
        </w:rPr>
      </w:pPr>
    </w:p>
    <w:p w:rsidR="00CA4634" w:rsidRPr="00EB6B93" w:rsidRDefault="00CA4634" w:rsidP="00EB6B93">
      <w:pPr>
        <w:spacing w:after="0" w:line="240" w:lineRule="auto"/>
        <w:ind w:firstLine="709"/>
        <w:jc w:val="both"/>
        <w:rPr>
          <w:szCs w:val="28"/>
        </w:rPr>
      </w:pPr>
    </w:p>
    <w:p w:rsidR="00CA4634" w:rsidRPr="00EB6B93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463634"/>
          <w:sz w:val="28"/>
          <w:szCs w:val="28"/>
        </w:rPr>
      </w:pPr>
    </w:p>
    <w:p w:rsidR="00CA4634" w:rsidRPr="00EB6B93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A4634" w:rsidRPr="00EB6B93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A4634" w:rsidRPr="00EB6B93" w:rsidRDefault="00CA4634" w:rsidP="00EB6B9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A4634" w:rsidRDefault="00CA4634" w:rsidP="000B3214">
      <w:pPr>
        <w:spacing w:after="0" w:line="240" w:lineRule="auto"/>
        <w:jc w:val="right"/>
        <w:rPr>
          <w:sz w:val="32"/>
        </w:rPr>
      </w:pPr>
    </w:p>
    <w:p w:rsidR="00CA4634" w:rsidRDefault="00CA4634" w:rsidP="00C32925">
      <w:pPr>
        <w:spacing w:after="0" w:line="240" w:lineRule="auto"/>
        <w:rPr>
          <w:sz w:val="32"/>
        </w:rPr>
      </w:pPr>
    </w:p>
    <w:p w:rsidR="00CA4634" w:rsidRPr="00C32925" w:rsidRDefault="00CA4634" w:rsidP="00C32925">
      <w:pPr>
        <w:spacing w:after="0" w:line="240" w:lineRule="auto"/>
        <w:jc w:val="both"/>
        <w:rPr>
          <w:sz w:val="32"/>
        </w:rPr>
      </w:pPr>
    </w:p>
    <w:p w:rsidR="00CA4634" w:rsidRPr="00C32925" w:rsidRDefault="00CA4634" w:rsidP="00C32925">
      <w:pPr>
        <w:spacing w:after="0" w:line="240" w:lineRule="auto"/>
        <w:jc w:val="center"/>
        <w:rPr>
          <w:sz w:val="36"/>
        </w:rPr>
      </w:pPr>
    </w:p>
    <w:sectPr w:rsidR="00CA4634" w:rsidRPr="00C32925" w:rsidSect="008A3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0.95pt;height:10.95pt" o:bullet="t">
        <v:imagedata r:id="rId1" o:title=""/>
      </v:shape>
    </w:pict>
  </w:numPicBullet>
  <w:abstractNum w:abstractNumId="0">
    <w:nsid w:val="0171745F"/>
    <w:multiLevelType w:val="multilevel"/>
    <w:tmpl w:val="533E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604796"/>
    <w:multiLevelType w:val="hybridMultilevel"/>
    <w:tmpl w:val="31CCE5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9A1B74"/>
    <w:multiLevelType w:val="multilevel"/>
    <w:tmpl w:val="BC54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0D63D6"/>
    <w:multiLevelType w:val="multilevel"/>
    <w:tmpl w:val="BC54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2D5831"/>
    <w:multiLevelType w:val="hybridMultilevel"/>
    <w:tmpl w:val="145A3472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>
    <w:nsid w:val="248E079C"/>
    <w:multiLevelType w:val="multilevel"/>
    <w:tmpl w:val="36A2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A22CE6"/>
    <w:multiLevelType w:val="hybridMultilevel"/>
    <w:tmpl w:val="39A8586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025362"/>
    <w:multiLevelType w:val="hybridMultilevel"/>
    <w:tmpl w:val="26445F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777851"/>
    <w:multiLevelType w:val="hybridMultilevel"/>
    <w:tmpl w:val="25905B0A"/>
    <w:lvl w:ilvl="0" w:tplc="04190007">
      <w:start w:val="1"/>
      <w:numFmt w:val="bullet"/>
      <w:lvlText w:val=""/>
      <w:lvlPicBulletId w:val="0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38276AE9"/>
    <w:multiLevelType w:val="hybridMultilevel"/>
    <w:tmpl w:val="EC145F88"/>
    <w:lvl w:ilvl="0" w:tplc="9B5806D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383C27C1"/>
    <w:multiLevelType w:val="multilevel"/>
    <w:tmpl w:val="A196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EC37D0F"/>
    <w:multiLevelType w:val="hybridMultilevel"/>
    <w:tmpl w:val="AB80D9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9070B4E8">
      <w:numFmt w:val="bullet"/>
      <w:lvlText w:val=""/>
      <w:lvlJc w:val="left"/>
      <w:pPr>
        <w:ind w:left="1800" w:hanging="360"/>
      </w:pPr>
      <w:rPr>
        <w:rFonts w:ascii="Wingdings" w:eastAsia="Times New Roman" w:hAnsi="Wingdings" w:hint="default"/>
        <w:color w:val="000000"/>
        <w:sz w:val="24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3A4337D"/>
    <w:multiLevelType w:val="hybridMultilevel"/>
    <w:tmpl w:val="07103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171F8"/>
    <w:multiLevelType w:val="hybridMultilevel"/>
    <w:tmpl w:val="D5D4A7A2"/>
    <w:lvl w:ilvl="0" w:tplc="92AE9904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219DB"/>
    <w:multiLevelType w:val="multilevel"/>
    <w:tmpl w:val="2BDE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A343F87"/>
    <w:multiLevelType w:val="hybridMultilevel"/>
    <w:tmpl w:val="9D9AC80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C461E6"/>
    <w:multiLevelType w:val="hybridMultilevel"/>
    <w:tmpl w:val="EACC34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955B36"/>
    <w:multiLevelType w:val="hybridMultilevel"/>
    <w:tmpl w:val="0388D9C8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7"/>
  </w:num>
  <w:num w:numId="5">
    <w:abstractNumId w:val="11"/>
  </w:num>
  <w:num w:numId="6">
    <w:abstractNumId w:val="13"/>
  </w:num>
  <w:num w:numId="7">
    <w:abstractNumId w:val="16"/>
  </w:num>
  <w:num w:numId="8">
    <w:abstractNumId w:val="7"/>
  </w:num>
  <w:num w:numId="9">
    <w:abstractNumId w:val="12"/>
  </w:num>
  <w:num w:numId="10">
    <w:abstractNumId w:val="1"/>
  </w:num>
  <w:num w:numId="11">
    <w:abstractNumId w:val="3"/>
  </w:num>
  <w:num w:numId="12">
    <w:abstractNumId w:val="0"/>
  </w:num>
  <w:num w:numId="13">
    <w:abstractNumId w:val="10"/>
  </w:num>
  <w:num w:numId="14">
    <w:abstractNumId w:val="14"/>
  </w:num>
  <w:num w:numId="15">
    <w:abstractNumId w:val="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2925"/>
    <w:rsid w:val="000166A2"/>
    <w:rsid w:val="000744AB"/>
    <w:rsid w:val="000B3214"/>
    <w:rsid w:val="00162A4C"/>
    <w:rsid w:val="00177EEF"/>
    <w:rsid w:val="002B7983"/>
    <w:rsid w:val="003B5614"/>
    <w:rsid w:val="007730F0"/>
    <w:rsid w:val="007864C3"/>
    <w:rsid w:val="008A3FB9"/>
    <w:rsid w:val="008F762E"/>
    <w:rsid w:val="008F79D4"/>
    <w:rsid w:val="00932E90"/>
    <w:rsid w:val="00A02656"/>
    <w:rsid w:val="00A30DC3"/>
    <w:rsid w:val="00A712DC"/>
    <w:rsid w:val="00A86693"/>
    <w:rsid w:val="00BE7992"/>
    <w:rsid w:val="00C32925"/>
    <w:rsid w:val="00CA4634"/>
    <w:rsid w:val="00EB6B93"/>
    <w:rsid w:val="00EC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25"/>
    <w:pPr>
      <w:spacing w:after="200" w:line="276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292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Normal">
    <w:name w:val="ConsNormal"/>
    <w:uiPriority w:val="99"/>
    <w:rsid w:val="00C3292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2">
    <w:name w:val="Body Text Indent 2"/>
    <w:basedOn w:val="a"/>
    <w:link w:val="20"/>
    <w:uiPriority w:val="99"/>
    <w:rsid w:val="00932E90"/>
    <w:pPr>
      <w:spacing w:after="0" w:line="240" w:lineRule="auto"/>
      <w:ind w:firstLine="709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932E90"/>
    <w:rPr>
      <w:rFonts w:ascii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semiHidden/>
    <w:rsid w:val="000166A2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semiHidden/>
    <w:locked/>
    <w:rsid w:val="000166A2"/>
    <w:rPr>
      <w:rFonts w:ascii="Times New Roman" w:hAnsi="Times New Roman" w:cs="Times New Roman"/>
      <w:sz w:val="28"/>
    </w:rPr>
  </w:style>
  <w:style w:type="character" w:styleId="a6">
    <w:name w:val="Strong"/>
    <w:uiPriority w:val="99"/>
    <w:qFormat/>
    <w:rsid w:val="00BE7992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BE7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E7992"/>
    <w:rPr>
      <w:rFonts w:ascii="Courier New" w:hAnsi="Courier New" w:cs="Courier New"/>
      <w:sz w:val="20"/>
      <w:szCs w:val="20"/>
    </w:rPr>
  </w:style>
  <w:style w:type="paragraph" w:styleId="a7">
    <w:name w:val="List Paragraph"/>
    <w:basedOn w:val="a"/>
    <w:uiPriority w:val="99"/>
    <w:qFormat/>
    <w:rsid w:val="00A30DC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F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F7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06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06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06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06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06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06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06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06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06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9</Pages>
  <Words>2309</Words>
  <Characters>13166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2017-02-09T01:14:00Z</cp:lastPrinted>
  <dcterms:created xsi:type="dcterms:W3CDTF">2013-11-06T10:51:00Z</dcterms:created>
  <dcterms:modified xsi:type="dcterms:W3CDTF">2017-02-09T01:52:00Z</dcterms:modified>
</cp:coreProperties>
</file>